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</w:rPr>
      </w:pPr>
      <w:r>
        <w:rPr>
          <w:b/>
        </w:rPr>
        <w:t>План  комплектования  педагогическими кадрами Чернцкого МДОУ Шуйского района Ивановской области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Адрес МДОУ: с. Чернцы, ул.Лесная, д.13, Шуйского районе, Ивановской области, телефон 3-61-96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chernci-ds@mail.ru</w:t>
      </w:r>
    </w:p>
    <w:p>
      <w:pPr>
        <w:pStyle w:val="Normal"/>
        <w:ind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  <w:lang w:val="en-US"/>
        </w:rPr>
        <w:t>20</w:t>
      </w:r>
      <w:r>
        <w:rPr>
          <w:b/>
          <w:sz w:val="22"/>
          <w:szCs w:val="22"/>
        </w:rPr>
        <w:t>23</w:t>
      </w:r>
      <w:r>
        <w:rPr>
          <w:b/>
          <w:sz w:val="22"/>
          <w:szCs w:val="22"/>
          <w:lang w:val="en-US"/>
        </w:rPr>
        <w:t>-20</w:t>
      </w:r>
      <w:r>
        <w:rPr>
          <w:b/>
          <w:sz w:val="22"/>
          <w:szCs w:val="22"/>
        </w:rPr>
        <w:t>24учебный год</w:t>
      </w:r>
    </w:p>
    <w:p>
      <w:pPr>
        <w:pStyle w:val="Normal"/>
        <w:ind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52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7"/>
        <w:gridCol w:w="1483"/>
        <w:gridCol w:w="1560"/>
        <w:gridCol w:w="1133"/>
        <w:gridCol w:w="1276"/>
        <w:gridCol w:w="1419"/>
        <w:gridCol w:w="567"/>
        <w:gridCol w:w="663"/>
        <w:gridCol w:w="1037"/>
        <w:gridCol w:w="1662"/>
        <w:gridCol w:w="1314"/>
        <w:gridCol w:w="710"/>
        <w:gridCol w:w="993"/>
        <w:gridCol w:w="991"/>
      </w:tblGrid>
      <w:tr>
        <w:trPr>
          <w:trHeight w:val="560" w:hRule="atLeast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Занимаемая должность (директор, зам.директора, учитель и т.д.)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полностью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 (число, месяц, год)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(какое учебное заведение окончил, № диплома, год окончания)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квалификация, специальность (по диплому)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пед.работы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(возраст)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Учится ли: институт, курс, факультет</w:t>
            </w:r>
            <w:r>
              <w:rPr>
                <w:sz w:val="18"/>
                <w:szCs w:val="18"/>
                <w:u w:val="single"/>
              </w:rPr>
              <w:t>, год курсовой подготовки ( № свидетельства о прохождении курсовой  подготовки 108 или 144 часа)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Категория, срок ее присвоения (№ приказа о присвоении категории)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награды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педагога в сетевом сообществе, наличие собственного сайта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пенсионеры</w:t>
            </w:r>
          </w:p>
        </w:tc>
      </w:tr>
      <w:tr>
        <w:trPr>
          <w:trHeight w:val="460" w:hRule="atLeast"/>
        </w:trPr>
        <w:tc>
          <w:tcPr>
            <w:tcW w:w="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в данной школе</w:t>
            </w:r>
          </w:p>
        </w:tc>
        <w:tc>
          <w:tcPr>
            <w:tcW w:w="10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896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Сушина Татьяна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19.02.1976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средне-профессиональное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«Ивановский пед.колледж им.Д.А.Фурманова»,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113706 2018г.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– дошкольное образование, квалификация- воспитатель детей дошкольного образования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разновозрастная от 1,5 до 7 лет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ПК/21/11/000112 «Ведение учебно-воспитательной деятельности в соответствии с ФГОС ДО и профессиональным стандартам педагога» 72 часа от 01.11.2021 г.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Эффективное управление реализацией ФООП ДО» в объеме 36 часов 30.06.2023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 пр.№54-А от 01.11.2018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www.maam.ru/users/2022129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>
          <w:trHeight w:val="19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Крайкина Наталья Вячеславовна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19.06.1963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средне-профессиональное Шуйское мед.училище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ДТ- 1054153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1981..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(разновозрастная) от 4 до 7 лет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8452 2020г.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 подходы к организации образования дошкольников в новых условиях»</w:t>
            </w:r>
          </w:p>
          <w:p>
            <w:pPr>
              <w:pStyle w:val="Normal"/>
              <w:widowControl w:val="false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108 ч.</w:t>
            </w:r>
          </w:p>
          <w:p>
            <w:pPr>
              <w:pStyle w:val="Normal"/>
              <w:widowControl w:val="fals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«Секреты успешного занятия в соответствии с требованиями ФГОС ДО» от 30.11.2022 24 часа</w:t>
            </w:r>
          </w:p>
          <w:p>
            <w:pPr>
              <w:pStyle w:val="Normal"/>
              <w:widowControl w:val="fals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Ключевые компетенции воспитателя как основа успешного внедрения новой федеральной образовательной программы дошкольного образования 2023» 17.11.2023</w:t>
            </w:r>
          </w:p>
          <w:p>
            <w:pPr>
              <w:pStyle w:val="Normal"/>
              <w:widowControl w:val="fals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</w:t>
            </w:r>
            <w:r>
              <w:rPr>
                <w:b/>
                <w:sz w:val="18"/>
                <w:szCs w:val="18"/>
              </w:rPr>
              <w:t>объеме 144 часа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Пр.№61 от 17.12.2018г.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www.maam.ru/users/772511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выслуга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33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Котова Татьяна 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06.01.1987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ШГПУ,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ВСГ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1043551,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– биология, с дополнительной специальностью «География»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учитель биологии  географии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младшая (разновозрастная) от 1,5 до 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8692 2020г.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и методика дошкольного образования в соответствии с ФГОС »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 ч.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</w:t>
            </w:r>
          </w:p>
          <w:p>
            <w:pPr>
              <w:pStyle w:val="Normal"/>
              <w:widowControl w:val="fals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«Секреты успешного занятия в соответствии с требованиями ФГОС ДО» от 30.11.2022 24 часа</w:t>
            </w:r>
          </w:p>
          <w:p>
            <w:pPr>
              <w:pStyle w:val="Normal"/>
              <w:widowControl w:val="fals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 xml:space="preserve">Ключевые компетенции воспитателя как основа успешного внедрения новой федеральной образовательной программы дошкольного образования </w:t>
            </w:r>
          </w:p>
          <w:p>
            <w:pPr>
              <w:pStyle w:val="Normal"/>
              <w:widowControl w:val="fals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2023» 17.11.2023</w:t>
            </w:r>
          </w:p>
          <w:p>
            <w:pPr>
              <w:pStyle w:val="Normal"/>
              <w:widowControl w:val="fals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объеме 144 часа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Пр.№61 от 17.12.2018г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Антонова Светлана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07.12.1969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ШГПИ,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ФВ 188625,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– педагогика и методика начального обучения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учитель начальных классов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разновозрастная от 1,5 до 7 лет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00699 2020г.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«Музыкальное воспитание и эстетическое развитие детей в условиях реализации ФГОС ДО»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 ч. профессиональная переподготовка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Ключевые компетенции воспитателя как основа успешного внедрения новой федеральной образовательной программы дошкольного образования 2023» в объеме 144 часа 17.11.2023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выслуга</w:t>
            </w:r>
          </w:p>
        </w:tc>
      </w:tr>
    </w:tbl>
    <w:p>
      <w:pPr>
        <w:pStyle w:val="Normal"/>
        <w:jc w:val="both"/>
        <w:rPr/>
      </w:pPr>
      <w:r>
        <w:rPr/>
        <w:t xml:space="preserve">     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>И. о. заведующего: ________________Сушина Т. В.</w:t>
      </w:r>
      <w:bookmarkStart w:id="0" w:name="_GoBack"/>
      <w:bookmarkEnd w:id="0"/>
      <w:r>
        <w:rPr/>
        <w:t xml:space="preserve">                                                Председатель профкома:____________Матрохина З.И.</w:t>
      </w:r>
    </w:p>
    <w:p>
      <w:pPr>
        <w:pStyle w:val="Normal"/>
        <w:rPr>
          <w:b/>
        </w:rPr>
      </w:pPr>
      <w:r>
        <w:rPr/>
        <w:t>М. П.</w:t>
      </w:r>
    </w:p>
    <w:sectPr>
      <w:type w:val="nextPage"/>
      <w:pgSz w:orient="landscape" w:w="16838" w:h="11906"/>
      <w:pgMar w:left="1134" w:right="539" w:gutter="0" w:header="0" w:top="851" w:footer="0" w:bottom="10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05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6865c6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6865c6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6865c6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6865c6"/>
    <w:pPr>
      <w:keepNext w:val="true"/>
      <w:spacing w:before="240" w:after="60"/>
      <w:outlineLvl w:val="3"/>
    </w:pPr>
    <w:rPr>
      <w:rFonts w:ascii="Calibri" w:hAnsi="Calibri" w:eastAsia="Calibri"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6865c6"/>
    <w:pPr>
      <w:spacing w:before="240" w:after="60"/>
      <w:outlineLvl w:val="4"/>
    </w:pPr>
    <w:rPr>
      <w:rFonts w:ascii="Calibri" w:hAnsi="Calibri" w:eastAsia="Calibri"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6865c6"/>
    <w:pPr>
      <w:spacing w:before="240" w:after="60"/>
      <w:outlineLvl w:val="5"/>
    </w:pPr>
    <w:rPr>
      <w:rFonts w:ascii="Calibri" w:hAnsi="Calibri" w:eastAsia="Calibri"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rsid w:val="006865c6"/>
    <w:pPr>
      <w:spacing w:before="240" w:after="60"/>
      <w:outlineLvl w:val="6"/>
    </w:pPr>
    <w:rPr>
      <w:rFonts w:ascii="Calibri" w:hAnsi="Calibri" w:eastAsia="Calibri" w:asciiTheme="minorHAnsi" w:eastAsiaTheme="minorHAnsi" w:hAnsiTheme="minorHAnsi"/>
      <w:lang w:eastAsia="en-US"/>
    </w:rPr>
  </w:style>
  <w:style w:type="paragraph" w:styleId="8">
    <w:name w:val="Heading 8"/>
    <w:basedOn w:val="Normal"/>
    <w:next w:val="Normal"/>
    <w:link w:val="81"/>
    <w:uiPriority w:val="9"/>
    <w:semiHidden/>
    <w:unhideWhenUsed/>
    <w:qFormat/>
    <w:rsid w:val="006865c6"/>
    <w:pPr>
      <w:spacing w:before="240" w:after="60"/>
      <w:outlineLvl w:val="7"/>
    </w:pPr>
    <w:rPr>
      <w:rFonts w:ascii="Calibri" w:hAnsi="Calibri" w:eastAsia="Calibri" w:asciiTheme="minorHAnsi" w:eastAsiaTheme="minorHAnsi" w:hAnsiTheme="minorHAnsi"/>
      <w:i/>
      <w:iCs/>
      <w:lang w:eastAsia="en-US"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rsid w:val="006865c6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uiPriority w:val="9"/>
    <w:qFormat/>
    <w:rsid w:val="006865c6"/>
    <w:rPr>
      <w:rFonts w:ascii="Cambria" w:hAnsi="Cambria" w:eastAsia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"/>
    <w:semiHidden/>
    <w:qFormat/>
    <w:rsid w:val="006865c6"/>
    <w:rPr>
      <w:rFonts w:ascii="Cambria" w:hAnsi="Cambria" w:eastAsia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"/>
    <w:semiHidden/>
    <w:qFormat/>
    <w:rsid w:val="006865c6"/>
    <w:rPr>
      <w:rFonts w:ascii="Cambria" w:hAnsi="Cambria" w:eastAsia="Times New Roman"/>
      <w:b/>
      <w:bCs/>
      <w:sz w:val="26"/>
      <w:szCs w:val="26"/>
    </w:rPr>
  </w:style>
  <w:style w:type="character" w:styleId="41" w:customStyle="1">
    <w:name w:val="Заголовок 4 Знак"/>
    <w:uiPriority w:val="9"/>
    <w:semiHidden/>
    <w:qFormat/>
    <w:rsid w:val="006865c6"/>
    <w:rPr>
      <w:b/>
      <w:bCs/>
      <w:sz w:val="28"/>
      <w:szCs w:val="28"/>
    </w:rPr>
  </w:style>
  <w:style w:type="character" w:styleId="51" w:customStyle="1">
    <w:name w:val="Заголовок 5 Знак"/>
    <w:uiPriority w:val="9"/>
    <w:semiHidden/>
    <w:qFormat/>
    <w:rsid w:val="006865c6"/>
    <w:rPr>
      <w:b/>
      <w:bCs/>
      <w:i/>
      <w:iCs/>
      <w:sz w:val="26"/>
      <w:szCs w:val="26"/>
    </w:rPr>
  </w:style>
  <w:style w:type="character" w:styleId="61" w:customStyle="1">
    <w:name w:val="Заголовок 6 Знак"/>
    <w:uiPriority w:val="9"/>
    <w:semiHidden/>
    <w:qFormat/>
    <w:rsid w:val="006865c6"/>
    <w:rPr>
      <w:b/>
      <w:bCs/>
    </w:rPr>
  </w:style>
  <w:style w:type="character" w:styleId="71" w:customStyle="1">
    <w:name w:val="Заголовок 7 Знак"/>
    <w:uiPriority w:val="9"/>
    <w:semiHidden/>
    <w:qFormat/>
    <w:rsid w:val="006865c6"/>
    <w:rPr>
      <w:sz w:val="24"/>
      <w:szCs w:val="24"/>
    </w:rPr>
  </w:style>
  <w:style w:type="character" w:styleId="81" w:customStyle="1">
    <w:name w:val="Заголовок 8 Знак"/>
    <w:uiPriority w:val="9"/>
    <w:semiHidden/>
    <w:qFormat/>
    <w:rsid w:val="006865c6"/>
    <w:rPr>
      <w:i/>
      <w:iCs/>
      <w:sz w:val="24"/>
      <w:szCs w:val="24"/>
    </w:rPr>
  </w:style>
  <w:style w:type="character" w:styleId="91" w:customStyle="1">
    <w:name w:val="Заголовок 9 Знак"/>
    <w:uiPriority w:val="9"/>
    <w:semiHidden/>
    <w:qFormat/>
    <w:rsid w:val="006865c6"/>
    <w:rPr>
      <w:rFonts w:ascii="Cambria" w:hAnsi="Cambria" w:eastAsia="Times New Roman"/>
    </w:rPr>
  </w:style>
  <w:style w:type="character" w:styleId="Style5" w:customStyle="1">
    <w:name w:val="Название Знак"/>
    <w:uiPriority w:val="10"/>
    <w:qFormat/>
    <w:rsid w:val="006865c6"/>
    <w:rPr>
      <w:rFonts w:ascii="Cambria" w:hAnsi="Cambria" w:eastAsia="Times New Roman"/>
      <w:b/>
      <w:bCs/>
      <w:kern w:val="2"/>
      <w:sz w:val="32"/>
      <w:szCs w:val="32"/>
    </w:rPr>
  </w:style>
  <w:style w:type="character" w:styleId="Style6" w:customStyle="1">
    <w:name w:val="Подзаголовок Знак"/>
    <w:uiPriority w:val="11"/>
    <w:qFormat/>
    <w:rsid w:val="006865c6"/>
    <w:rPr>
      <w:rFonts w:ascii="Cambria" w:hAnsi="Cambria" w:eastAsia="Times New Roman"/>
      <w:sz w:val="24"/>
      <w:szCs w:val="24"/>
    </w:rPr>
  </w:style>
  <w:style w:type="character" w:styleId="Strong">
    <w:name w:val="Strong"/>
    <w:uiPriority w:val="22"/>
    <w:qFormat/>
    <w:rsid w:val="006865c6"/>
    <w:rPr>
      <w:b/>
      <w:bCs/>
    </w:rPr>
  </w:style>
  <w:style w:type="character" w:styleId="Style7">
    <w:name w:val="Emphasis"/>
    <w:uiPriority w:val="20"/>
    <w:qFormat/>
    <w:rsid w:val="006865c6"/>
    <w:rPr>
      <w:rFonts w:ascii="Calibri" w:hAnsi="Calibri"/>
      <w:b/>
      <w:i/>
      <w:iCs/>
    </w:rPr>
  </w:style>
  <w:style w:type="character" w:styleId="22" w:customStyle="1">
    <w:name w:val="Цитата 2 Знак"/>
    <w:link w:val="Quote"/>
    <w:uiPriority w:val="29"/>
    <w:qFormat/>
    <w:rsid w:val="006865c6"/>
    <w:rPr>
      <w:i/>
      <w:sz w:val="24"/>
      <w:szCs w:val="24"/>
    </w:rPr>
  </w:style>
  <w:style w:type="character" w:styleId="Style8" w:customStyle="1">
    <w:name w:val="Выделенная цитата Знак"/>
    <w:link w:val="IntenseQuote"/>
    <w:uiPriority w:val="30"/>
    <w:qFormat/>
    <w:rsid w:val="006865c6"/>
    <w:rPr>
      <w:b/>
      <w:i/>
      <w:sz w:val="24"/>
    </w:rPr>
  </w:style>
  <w:style w:type="character" w:styleId="SubtleEmphasis">
    <w:name w:val="Subtle Emphasis"/>
    <w:uiPriority w:val="19"/>
    <w:qFormat/>
    <w:rsid w:val="006865c6"/>
    <w:rPr>
      <w:i/>
      <w:color w:val="5A5A5A"/>
    </w:rPr>
  </w:style>
  <w:style w:type="character" w:styleId="IntenseEmphasis">
    <w:name w:val="Intense Emphasis"/>
    <w:uiPriority w:val="21"/>
    <w:qFormat/>
    <w:rsid w:val="006865c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865c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865c6"/>
    <w:rPr>
      <w:b/>
      <w:sz w:val="24"/>
      <w:u w:val="single"/>
    </w:rPr>
  </w:style>
  <w:style w:type="character" w:styleId="BookTitle">
    <w:name w:val="Book Title"/>
    <w:uiPriority w:val="33"/>
    <w:qFormat/>
    <w:rsid w:val="006865c6"/>
    <w:rPr>
      <w:rFonts w:ascii="Cambria" w:hAnsi="Cambria" w:eastAsia="Times New Roman"/>
      <w:b/>
      <w:i/>
      <w:sz w:val="24"/>
      <w:szCs w:val="24"/>
    </w:rPr>
  </w:style>
  <w:style w:type="character" w:styleId="-">
    <w:name w:val="Hyperlink"/>
    <w:rsid w:val="007f05d5"/>
    <w:rPr>
      <w:color w:val="0000FF"/>
      <w:u w:val="single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7f05d5"/>
    <w:rPr>
      <w:rFonts w:ascii="Tahoma" w:hAnsi="Tahoma" w:eastAsia="Times New Roman" w:cs="Tahoma"/>
      <w:sz w:val="16"/>
      <w:szCs w:val="16"/>
      <w:lang w:eastAsia="ru-RU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Style15">
    <w:name w:val="Title"/>
    <w:basedOn w:val="Normal"/>
    <w:next w:val="Normal"/>
    <w:link w:val="Style5"/>
    <w:uiPriority w:val="10"/>
    <w:qFormat/>
    <w:rsid w:val="006865c6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Style16">
    <w:name w:val="Subtitle"/>
    <w:basedOn w:val="Normal"/>
    <w:next w:val="Normal"/>
    <w:link w:val="Style6"/>
    <w:uiPriority w:val="11"/>
    <w:qFormat/>
    <w:rsid w:val="006865c6"/>
    <w:pPr>
      <w:spacing w:before="0" w:after="60"/>
      <w:jc w:val="center"/>
      <w:outlineLvl w:val="1"/>
    </w:pPr>
    <w:rPr>
      <w:rFonts w:ascii="Cambria" w:hAnsi="Cambria"/>
      <w:lang w:eastAsia="en-US"/>
    </w:rPr>
  </w:style>
  <w:style w:type="paragraph" w:styleId="NoSpacing">
    <w:name w:val="No Spacing"/>
    <w:basedOn w:val="Normal"/>
    <w:uiPriority w:val="1"/>
    <w:qFormat/>
    <w:rsid w:val="006865c6"/>
    <w:pPr/>
    <w:rPr>
      <w:rFonts w:ascii="Calibri" w:hAnsi="Calibri" w:eastAsia="Calibri"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865c6"/>
    <w:pPr>
      <w:spacing w:before="0" w:after="0"/>
      <w:ind w:left="720" w:hanging="0"/>
      <w:contextualSpacing/>
    </w:pPr>
    <w:rPr>
      <w:rFonts w:ascii="Calibri" w:hAnsi="Calibri" w:eastAsia="Calibri"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22"/>
    <w:uiPriority w:val="29"/>
    <w:qFormat/>
    <w:rsid w:val="006865c6"/>
    <w:pPr/>
    <w:rPr>
      <w:rFonts w:ascii="Calibri" w:hAnsi="Calibri" w:eastAsia="Calibri" w:asciiTheme="minorHAnsi" w:eastAsiaTheme="minorHAnsi" w:hAnsiTheme="minorHAnsi"/>
      <w:i/>
      <w:lang w:eastAsia="en-US"/>
    </w:rPr>
  </w:style>
  <w:style w:type="paragraph" w:styleId="IntenseQuote">
    <w:name w:val="Intense Quote"/>
    <w:basedOn w:val="Normal"/>
    <w:next w:val="Normal"/>
    <w:link w:val="Style8"/>
    <w:uiPriority w:val="30"/>
    <w:qFormat/>
    <w:rsid w:val="006865c6"/>
    <w:pPr>
      <w:ind w:left="720" w:right="720" w:hanging="0"/>
    </w:pPr>
    <w:rPr>
      <w:rFonts w:ascii="Calibri" w:hAnsi="Calibri" w:eastAsia="Calibri" w:asciiTheme="minorHAnsi" w:eastAsiaTheme="minorHAnsi" w:hAnsiTheme="minorHAnsi"/>
      <w:b/>
      <w:i/>
      <w:szCs w:val="22"/>
      <w:lang w:eastAsia="en-US"/>
    </w:rPr>
  </w:style>
  <w:style w:type="paragraph" w:styleId="Style17">
    <w:name w:val="Index Heading"/>
    <w:basedOn w:val="Style10"/>
    <w:pPr/>
    <w:rPr/>
  </w:style>
  <w:style w:type="paragraph" w:styleId="Style18">
    <w:name w:val="TOC Heading"/>
    <w:basedOn w:val="1"/>
    <w:next w:val="Normal"/>
    <w:uiPriority w:val="39"/>
    <w:semiHidden/>
    <w:unhideWhenUsed/>
    <w:qFormat/>
    <w:rsid w:val="006865c6"/>
    <w:pPr>
      <w:outlineLvl w:val="9"/>
    </w:pPr>
    <w:rPr/>
  </w:style>
  <w:style w:type="paragraph" w:styleId="BalloonText">
    <w:name w:val="Balloon Text"/>
    <w:basedOn w:val="Normal"/>
    <w:link w:val="Style9"/>
    <w:uiPriority w:val="99"/>
    <w:semiHidden/>
    <w:unhideWhenUsed/>
    <w:qFormat/>
    <w:rsid w:val="007f05d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D14F-F404-4141-8CF1-6D998A5F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LibreOffice/7.5.3.2$Windows_X86_64 LibreOffice_project/9f56dff12ba03b9acd7730a5a481eea045e468f3</Application>
  <AppVersion>15.0000</AppVersion>
  <Pages>3</Pages>
  <Words>416</Words>
  <Characters>2953</Characters>
  <CharactersWithSpaces>3340</CharactersWithSpaces>
  <Paragraphs>106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2021-09-21T17:55:00Z</dcterms:created>
  <dc:creator>Галина Львовна</dc:creator>
  <dc:description/>
  <dc:language>ru-RU</dc:language>
  <cp:lastModifiedBy/>
  <cp:lastPrinted>2020-10-30T11:29:00Z</cp:lastPrinted>
  <dcterms:modified xsi:type="dcterms:W3CDTF">2023-12-11T10:15:45Z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